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5B" w:rsidRPr="009F645B" w:rsidRDefault="009F645B" w:rsidP="009F64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 w:rsidRPr="009F64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>MINISTARSTVO ZDRAVSTVA I SOCIJALNE SKRBI</w:t>
      </w:r>
    </w:p>
    <w:p w:rsidR="009F645B" w:rsidRPr="009F645B" w:rsidRDefault="009F645B" w:rsidP="009F64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645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3245</w:t>
      </w:r>
    </w:p>
    <w:p w:rsidR="009F645B" w:rsidRPr="009F645B" w:rsidRDefault="009F645B" w:rsidP="009F6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23. stavka 2. Zakona o uzimanju i presađivanju dijelova ljudskog tijela u svrhu liječenja (»Narodne novine«, broj 177/04) ministar zdravstva i socijalne skrbi donosi</w:t>
      </w:r>
    </w:p>
    <w:p w:rsidR="009F645B" w:rsidRPr="009F645B" w:rsidRDefault="009F645B" w:rsidP="009F645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9F645B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PRAVILNIK</w:t>
      </w:r>
    </w:p>
    <w:p w:rsidR="009F645B" w:rsidRPr="009F645B" w:rsidRDefault="009F645B" w:rsidP="009F645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9F645B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O SADRŽAJU, NAČINU I POSTUPKU DOSTAVLJANJA OBRASCA TE NAČINU VOĐENJA EVIDENCIJE I POSTUPKU OPOZIVA IZJAVE O NEDARIVANJU DIJELOVA TIJELA S UMRLE OSOBE</w:t>
      </w:r>
    </w:p>
    <w:p w:rsidR="009F645B" w:rsidRPr="009F645B" w:rsidRDefault="009F645B" w:rsidP="009F64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9F645B" w:rsidRPr="009F645B" w:rsidRDefault="009F645B" w:rsidP="009F6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Ovim Pravilnikom uređuje se sadržaj obrasca, način i postupak dostavljanja, način vođenja evidencije te postupak opoziva izjave o </w:t>
      </w:r>
      <w:proofErr w:type="spellStart"/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t>nedarivanju</w:t>
      </w:r>
      <w:proofErr w:type="spellEnd"/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dijelova tijela s umrle osobe radi presađivanja u svrhu liječenja.</w:t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Ispunjena izjava iz stavka 1. ovoga članka pohranjuje se u Listu </w:t>
      </w:r>
      <w:proofErr w:type="spellStart"/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t>nedarivatelja</w:t>
      </w:r>
      <w:proofErr w:type="spellEnd"/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daljnjem tekstu: Lista) koju vodi Ministarstvo zdravstva i socijalne skrbi (u daljnjem tekstu: Ministarstvo).</w:t>
      </w:r>
    </w:p>
    <w:p w:rsidR="009F645B" w:rsidRPr="009F645B" w:rsidRDefault="009F645B" w:rsidP="009F64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9F645B" w:rsidRPr="009F645B" w:rsidRDefault="009F645B" w:rsidP="009F6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Punoljetna osoba sposobna za rasuđivanje koja se protivi darivanju dijelova tijela poslije smrti daje pisanu izjavu o </w:t>
      </w:r>
      <w:proofErr w:type="spellStart"/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t>nedarivanju</w:t>
      </w:r>
      <w:proofErr w:type="spellEnd"/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dijelova tijela poslije smrti izabranom doktoru medicine primarne zdravstvene zaštite na obrascu «Izjava o </w:t>
      </w:r>
      <w:proofErr w:type="spellStart"/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t>nedarivanju</w:t>
      </w:r>
      <w:proofErr w:type="spellEnd"/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dijelova tijela poslije smrti» (u daljnjem tekstu: Izjava) koji je tiskan u Prilogu I. ovoga Pravilnika i čini njegov sastavni dio.</w:t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Za punoljetne osobe koje nisu sposobne za rasuđivanje pisanu izjavu o </w:t>
      </w:r>
      <w:proofErr w:type="spellStart"/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t>nedarivanju</w:t>
      </w:r>
      <w:proofErr w:type="spellEnd"/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t>solemniziranu</w:t>
      </w:r>
      <w:proofErr w:type="spellEnd"/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strane javnog bilježnika, izabranom doktoru medicine primarne zdravstvene zaštite te osobe daje njen zakonski zastupnik, odnosno skrbnik.</w:t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Slijepa osoba, gluha osoba koja ne zna čitati, nijema osoba koja ne zna pisati i </w:t>
      </w:r>
      <w:proofErr w:type="spellStart"/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t>gluhoslijepa</w:t>
      </w:r>
      <w:proofErr w:type="spellEnd"/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osoba izjavu o </w:t>
      </w:r>
      <w:proofErr w:type="spellStart"/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t>nedarivanju</w:t>
      </w:r>
      <w:proofErr w:type="spellEnd"/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daje u obliku javnobilježničkog akta ili pred dva svjedoka iskazanom izjavom o imenovanju poslovno sposobne osobe koja će u njeno ime dati izjavu o </w:t>
      </w:r>
      <w:proofErr w:type="spellStart"/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t>nedarivanju</w:t>
      </w:r>
      <w:proofErr w:type="spellEnd"/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F645B" w:rsidRPr="009F645B" w:rsidRDefault="009F645B" w:rsidP="009F64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:rsidR="009F645B" w:rsidRPr="009F645B" w:rsidRDefault="009F645B" w:rsidP="009F6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Izjave sadrži sljedeće podatke:</w:t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ime i prezime,</w:t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datum rođenja,</w:t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spol,</w:t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mjesto rođenja,</w:t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adresu stanovanja,</w:t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matični broj osigurane osobe u obveznom zdravstvenom osiguranju,</w:t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šifru izabranog doktora medicine primarne zdravstvene zaštite,</w:t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– izjavu kojom se izražava protivljenje darivanju organa i tkiva, samo organa ili samo tkiva,</w:t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jedinstveni broj,</w:t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potpis i faksimil doktora medicine primarne zdravstvene zaštite,</w:t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mjesto i datum ispunjavanja Izjave (dan, mjesec, godina),</w:t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vlastoručni potpis davatelja Izjave.</w:t>
      </w:r>
    </w:p>
    <w:p w:rsidR="009F645B" w:rsidRPr="009F645B" w:rsidRDefault="009F645B" w:rsidP="009F64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4.</w:t>
      </w:r>
    </w:p>
    <w:p w:rsidR="009F645B" w:rsidRPr="009F645B" w:rsidRDefault="009F645B" w:rsidP="009F6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t>Izjava se ispunjava u tri primjerka. Prvi primjerak izabrani doktor medicine primarne zdravstvene zaštite odmah po potpisivanju, a najkasnije u roku od tri dana od potpisivanja dostavlja poštom Ministarstvu u posebnoj omotnici. Drugi primjerak pohranjuje se u dokumentaciji izabranog doktora medicine primarne zdravstvene zaštite, a treći primjerak daje se potpisniku Izjave.</w:t>
      </w:r>
    </w:p>
    <w:p w:rsidR="009F645B" w:rsidRPr="009F645B" w:rsidRDefault="009F645B" w:rsidP="009F64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5.</w:t>
      </w:r>
    </w:p>
    <w:p w:rsidR="009F645B" w:rsidRPr="009F645B" w:rsidRDefault="009F645B" w:rsidP="009F6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t>Zaprimljena pisana Izjava pohranjuje se u Ministarstvu, a podaci iz Izjave unose se u jedinstvenu bazu podataka Liste.</w:t>
      </w:r>
    </w:p>
    <w:p w:rsidR="009F645B" w:rsidRPr="009F645B" w:rsidRDefault="009F645B" w:rsidP="009F64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6.</w:t>
      </w:r>
    </w:p>
    <w:p w:rsidR="009F645B" w:rsidRPr="009F645B" w:rsidRDefault="009F645B" w:rsidP="009F6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t>Ovlaštena osoba koja ima pravo pristupa podacima iz Liste obvezna je čuvati kao profesionalnu tajnu sve podatke koje je saznala iz Liste.</w:t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Podaci iz Liste mogu se koristiti samo za službenu pretragu Liste te radi izrade skupnih statističkih pokazatelja.</w:t>
      </w:r>
    </w:p>
    <w:p w:rsidR="009F645B" w:rsidRPr="009F645B" w:rsidRDefault="009F645B" w:rsidP="009F64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7.</w:t>
      </w:r>
    </w:p>
    <w:p w:rsidR="009F645B" w:rsidRPr="009F645B" w:rsidRDefault="009F645B" w:rsidP="009F6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t>Ovlaštena osoba služenom pretragom Liste može dobiti sljedeće podatke:</w:t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1. broj važećih i nevažećih Izjava,</w:t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2. broj novoupisanih Izjava u određenom razdoblju,</w:t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3. broj opozvanih Izjava,</w:t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4. broj izvršenih službenih pretraživanja,</w:t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5. ime i prezime ovlaštene osobe koja je obavila službenu pretragu,</w:t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6. druge podatke zatražene od ovlaštene osobe.</w:t>
      </w:r>
    </w:p>
    <w:p w:rsidR="009F645B" w:rsidRPr="009F645B" w:rsidRDefault="009F645B" w:rsidP="009F64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8.</w:t>
      </w:r>
    </w:p>
    <w:p w:rsidR="009F645B" w:rsidRPr="009F645B" w:rsidRDefault="009F645B" w:rsidP="009F6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t>Na pojedinačne podatke prikupljene na temelju ovoga Pravilnika primjenjuju se posebni propisi o zaštiti osobnih podataka.</w:t>
      </w:r>
    </w:p>
    <w:p w:rsidR="009F645B" w:rsidRPr="009F645B" w:rsidRDefault="009F645B" w:rsidP="009F64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9.</w:t>
      </w:r>
    </w:p>
    <w:p w:rsidR="009F645B" w:rsidRPr="009F645B" w:rsidRDefault="009F645B" w:rsidP="009F6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t>Potpisnik Izjave može svoju Izjavu u svakom trenutku opozvati.</w:t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Izjava se opoziva ispunjavanjem obrasca »Opoziv izjave o </w:t>
      </w:r>
      <w:proofErr w:type="spellStart"/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t>nedarivanju</w:t>
      </w:r>
      <w:proofErr w:type="spellEnd"/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dijelova tijela poslije smrti« (u daljnjem tekstu: Opoziv izjave) koji je tiskan u Prilogu II. ovoga Pravilnika i čini njegov sastavni dio.</w:t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Izabrani doktor medicine primarne zdravstvene zaštite dostavlja Opoziv izjave ministarstvu na način propisan člankom 4. ovoga Pravilnika.</w:t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Po ispunjenom Opozivu izjave potpisnik se briše iz evidencije važećih </w:t>
      </w:r>
      <w:proofErr w:type="spellStart"/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t>nedarivatelja</w:t>
      </w:r>
      <w:proofErr w:type="spellEnd"/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podaci o promijenjenom statusu i dalje se čuvaju u evidenciji Liste </w:t>
      </w:r>
      <w:proofErr w:type="spellStart"/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t>nedarivatelja</w:t>
      </w:r>
      <w:proofErr w:type="spellEnd"/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F645B" w:rsidRPr="009F645B" w:rsidRDefault="009F645B" w:rsidP="009F64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10.</w:t>
      </w:r>
    </w:p>
    <w:p w:rsidR="009F645B" w:rsidRPr="009F645B" w:rsidRDefault="009F645B" w:rsidP="009F6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Pravilnik stupa na snagu osmog dana od objave u »Narod</w:t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proofErr w:type="spellStart"/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t>nim</w:t>
      </w:r>
      <w:proofErr w:type="spellEnd"/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novinama«.</w:t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Klasa: 543-02/05-01/16</w:t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proofErr w:type="spellStart"/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t>: 534-05-02/1</w:t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Zagreb, 16. listopada 2007.</w:t>
      </w:r>
    </w:p>
    <w:p w:rsidR="009F645B" w:rsidRPr="009F645B" w:rsidRDefault="009F645B" w:rsidP="009F64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</w:t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9F645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prof. dr. sc. Neven Ljubiči</w:t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t>ć, v. r.</w:t>
      </w:r>
    </w:p>
    <w:p w:rsidR="009F645B" w:rsidRPr="009F645B" w:rsidRDefault="009F645B" w:rsidP="009F64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9F645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PRILOG I.</w:t>
      </w:r>
    </w:p>
    <w:p w:rsidR="009F645B" w:rsidRPr="009F645B" w:rsidRDefault="009F645B" w:rsidP="009F6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ZDRAVSTVA I</w:t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SOCIJALNE SKRBI</w:t>
      </w:r>
    </w:p>
    <w:p w:rsidR="009F645B" w:rsidRPr="009F645B" w:rsidRDefault="009F645B" w:rsidP="009F64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645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IZJAVA O NEDARIVANJU DIJELOVA TIJELA POSLIJE SMRTI</w:t>
      </w:r>
    </w:p>
    <w:p w:rsidR="009F645B" w:rsidRPr="009F645B" w:rsidRDefault="009F645B" w:rsidP="009F6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645B">
        <w:rPr>
          <w:rFonts w:ascii="Times New Roman" w:eastAsia="Times New Roman" w:hAnsi="Times New Roman" w:cs="Times New Roman"/>
          <w:sz w:val="27"/>
          <w:szCs w:val="27"/>
          <w:lang w:eastAsia="hr-HR"/>
        </w:rPr>
        <w:t>Jedinstveni broj:_________________________</w:t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9F645B">
        <w:rPr>
          <w:rFonts w:ascii="Times New Roman" w:eastAsia="Times New Roman" w:hAnsi="Times New Roman" w:cs="Times New Roman"/>
          <w:sz w:val="20"/>
          <w:szCs w:val="20"/>
          <w:lang w:eastAsia="hr-HR"/>
        </w:rPr>
        <w:t>(ispunjava se u tri primjerka VELIKIM TISKANIM SLOVIMA)</w:t>
      </w:r>
      <w:r w:rsidRPr="009F645B">
        <w:rPr>
          <w:rFonts w:ascii="Times New Roman" w:eastAsia="Times New Roman" w:hAnsi="Times New Roman" w:cs="Times New Roman"/>
          <w:sz w:val="20"/>
          <w:szCs w:val="20"/>
          <w:lang w:eastAsia="hr-HR"/>
        </w:rPr>
        <w:br/>
      </w:r>
      <w:r w:rsidRPr="009F645B">
        <w:rPr>
          <w:rFonts w:ascii="Times New Roman" w:eastAsia="Times New Roman" w:hAnsi="Times New Roman" w:cs="Times New Roman"/>
          <w:sz w:val="20"/>
          <w:szCs w:val="20"/>
          <w:lang w:eastAsia="hr-HR"/>
        </w:rPr>
        <w:br/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prezime                 ________________________</w:t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Datum rođenja               ________________________</w:t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Spol                                     </w:t>
      </w:r>
      <w:r w:rsidRPr="009F645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                     Ž</w:t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Mjesto rođenja              ________________________</w:t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Adresa stanovanja          ________________________</w:t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Matični broj osigurane </w:t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osobe u obveznom zdrav-</w:t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proofErr w:type="spellStart"/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t>stvenom</w:t>
      </w:r>
      <w:proofErr w:type="spellEnd"/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osiguranju          ________________________</w:t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Šifra izabranog doktora </w:t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medicine primarne zdrav-</w:t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proofErr w:type="spellStart"/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t>stvene</w:t>
      </w:r>
      <w:proofErr w:type="spellEnd"/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zaštite                   ________________________ </w:t>
      </w:r>
    </w:p>
    <w:p w:rsidR="009F645B" w:rsidRPr="009F645B" w:rsidRDefault="009F645B" w:rsidP="009F6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645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Protivim se darivanju</w:t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9F6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(zaokružiti)</w:t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    </w:t>
      </w:r>
      <w:r w:rsidRPr="009F645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1. Organa i tkiva     2. Organa     3. Tkiva</w:t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 Mjesto i datum:               Vlastoručni potpis davatelja Izjave:</w:t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______________             __________________________</w:t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</w:p>
    <w:p w:rsidR="009F645B" w:rsidRPr="009F645B" w:rsidRDefault="009F645B" w:rsidP="009F6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                                       Potpis i faksimil izabranog doktora </w:t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                                     medicine primarne zdravstvene zaštite</w:t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                                       __________________________</w:t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Pisanu Izjavu izabrani doktor medicine primarne zdravstvene zaštite dostavlja odmah po potpisivanju a najkasnije u roku od 3 dana Ministarstvu zdravstva i socijalne skrbi, Ksaver </w:t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200a, Zagreb. Izjava se dostavlja preporučeno poštom u posebnoj omotnici s otisnutom adresom Ministarstva zdravstva i socijalne skrbi. Drugi primjerak Izjave pohranjuje se u dokumentaciji izabranog doktora medicine primarne zdravstvene zaštite, a treći primjerak daje se potpisniku Izjave. Za dodatne informacije obratite se na besplatni telefon Ministarstva zdravstva i socijalne skrbi: 0800 200 063 (radnim danom od 8:00 do 16:00 sati).</w:t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</w:p>
    <w:p w:rsidR="009F645B" w:rsidRPr="009F645B" w:rsidRDefault="009F645B" w:rsidP="009F64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645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PRILOG II.</w:t>
      </w:r>
    </w:p>
    <w:p w:rsidR="009F645B" w:rsidRPr="009F645B" w:rsidRDefault="009F645B" w:rsidP="009F6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ZDRAVSTVA I</w:t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SOCIJALNE SKRBI</w:t>
      </w:r>
    </w:p>
    <w:p w:rsidR="009F645B" w:rsidRPr="009F645B" w:rsidRDefault="009F645B" w:rsidP="009F64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645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OPOZIV IZJAVE O NEDARIVANJU DIJELOVA TIJELA POSLIJE SMRTI</w:t>
      </w:r>
    </w:p>
    <w:p w:rsidR="009F645B" w:rsidRPr="009F645B" w:rsidRDefault="009F645B" w:rsidP="009F6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645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  Jedinstveni broj:_________________________</w:t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9F645B">
        <w:rPr>
          <w:rFonts w:ascii="Times New Roman" w:eastAsia="Times New Roman" w:hAnsi="Times New Roman" w:cs="Times New Roman"/>
          <w:sz w:val="20"/>
          <w:szCs w:val="20"/>
          <w:lang w:eastAsia="hr-HR"/>
        </w:rPr>
        <w:t>(ispunjava se u tri primjerka VELIKIM TISKANIM SLOVIMA)</w:t>
      </w:r>
      <w:r w:rsidRPr="009F645B">
        <w:rPr>
          <w:rFonts w:ascii="Times New Roman" w:eastAsia="Times New Roman" w:hAnsi="Times New Roman" w:cs="Times New Roman"/>
          <w:sz w:val="20"/>
          <w:szCs w:val="20"/>
          <w:lang w:eastAsia="hr-HR"/>
        </w:rPr>
        <w:br/>
      </w:r>
      <w:r w:rsidRPr="009F645B">
        <w:rPr>
          <w:rFonts w:ascii="Times New Roman" w:eastAsia="Times New Roman" w:hAnsi="Times New Roman" w:cs="Times New Roman"/>
          <w:sz w:val="20"/>
          <w:szCs w:val="20"/>
          <w:lang w:eastAsia="hr-HR"/>
        </w:rPr>
        <w:br/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prezime             ________________________</w:t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Datum rođenja           ________________________</w:t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Spol                                    </w:t>
      </w:r>
      <w:r w:rsidRPr="009F645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M                     Ž</w:t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Mjesto rođenja          ________________________</w:t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Adresa stanovanja     ________________________</w:t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Matični broj osigurane </w:t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osobe u obveznom </w:t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zdravstvenom osigura-</w:t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nju                             ________________________</w:t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Šifra izabranog doktora </w:t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medicine primarne </w:t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zdravstvene zaštite      ________________________ </w:t>
      </w:r>
    </w:p>
    <w:p w:rsidR="009F645B" w:rsidRPr="009F645B" w:rsidRDefault="009F645B" w:rsidP="009F64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645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Opozivam Izjavu o </w:t>
      </w:r>
      <w:proofErr w:type="spellStart"/>
      <w:r w:rsidRPr="009F645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nedarivanju</w:t>
      </w:r>
      <w:proofErr w:type="spellEnd"/>
      <w:r w:rsidRPr="009F645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dijelova tijela poslije </w:t>
      </w:r>
      <w:r w:rsidRPr="009F645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  <w:t>smrti broj:_____________</w:t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Mjesto i datum:             Vlastoručni potpis davatelja Izjave:</w:t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______________         __________________________</w:t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                                     Potpis i faksimil izabranog doktora </w:t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                                    medicine primarne zdravstvene zaštite</w:t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                                    ___________________________</w:t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9F645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Pisani Opoziv Izjave izabrani doktor medicine primarne zdravstvene zaštite dostavlja odmah po potpisivanju a najkasnije u roku od 3 dana Ministarstvu zdravstva i socijalne skrbi, Ksaver 200a, Zagreb. Opoziv Izjave dostavlja se preporučeno poštom u posebnoj omotnici sa otisnutom adresom Ministarstva zdravstva i socijalne skrbi. Drugi primjerak Opoziva Izjave pohranjuje se u dokumentaciji izabranog doktora medicine primarne zdravstvene zaštite, a treći primjerak daje se potpisniku opoziva Izjave. Za dodatne informacije obratite se na besplatni telefon Ministarstva zdravstva i socijalne skrbi: 0800 200 063 (radnim danom od 8:00 do 16:00 sati). </w:t>
      </w:r>
    </w:p>
    <w:p w:rsidR="00BD7341" w:rsidRDefault="00BD7341">
      <w:bookmarkStart w:id="0" w:name="_GoBack"/>
      <w:bookmarkEnd w:id="0"/>
    </w:p>
    <w:sectPr w:rsidR="00BD7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5B"/>
    <w:rsid w:val="009F645B"/>
    <w:rsid w:val="00BD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3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1164</Words>
  <Characters>6640</Characters>
  <Application>Microsoft Office Word</Application>
  <DocSecurity>0</DocSecurity>
  <Lines>55</Lines>
  <Paragraphs>15</Paragraphs>
  <ScaleCrop>false</ScaleCrop>
  <Company/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Anušić Juričić Martina</dc:creator>
  <cp:lastModifiedBy>Anušić Juričić Martina</cp:lastModifiedBy>
  <cp:revision>1</cp:revision>
  <dcterms:created xsi:type="dcterms:W3CDTF">2015-01-12T13:38:00Z</dcterms:created>
  <dcterms:modified xsi:type="dcterms:W3CDTF">2015-01-12T13:39:00Z</dcterms:modified>
</cp:coreProperties>
</file>